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432AA17C" w14:textId="05E2DF45" w:rsidR="00AC0E53" w:rsidRDefault="00104E20" w:rsidP="00FE144D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  <w:r w:rsidR="00791E08">
        <w:rPr>
          <w:rFonts w:ascii="Times New Roman" w:eastAsia="Times New Roman" w:hAnsi="Times New Roman" w:cs="Times New Roman"/>
          <w:b/>
          <w:sz w:val="24"/>
        </w:rPr>
        <w:t xml:space="preserve"> MINUTES</w:t>
      </w:r>
    </w:p>
    <w:p w14:paraId="650D35C1" w14:textId="28BCE923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Tuesday </w:t>
      </w:r>
      <w:r w:rsidR="00EE738E">
        <w:rPr>
          <w:rFonts w:ascii="Times New Roman" w:eastAsia="Times New Roman" w:hAnsi="Times New Roman" w:cs="Times New Roman"/>
          <w:sz w:val="24"/>
        </w:rPr>
        <w:t>October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EE738E">
        <w:rPr>
          <w:rFonts w:ascii="Times New Roman" w:eastAsia="Times New Roman" w:hAnsi="Times New Roman" w:cs="Times New Roman"/>
          <w:sz w:val="24"/>
        </w:rPr>
        <w:t>7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104E20">
        <w:rPr>
          <w:rFonts w:ascii="Times New Roman" w:eastAsia="Times New Roman" w:hAnsi="Times New Roman" w:cs="Times New Roman"/>
          <w:sz w:val="24"/>
        </w:rPr>
        <w:t>5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3C22C070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791E08">
        <w:rPr>
          <w:rFonts w:ascii="Times New Roman" w:eastAsia="Times New Roman" w:hAnsi="Times New Roman" w:cs="Times New Roman"/>
        </w:rPr>
        <w:t>4</w:t>
      </w:r>
      <w:r w:rsidRPr="003427D8">
        <w:rPr>
          <w:rFonts w:ascii="Times New Roman" w:eastAsia="Times New Roman" w:hAnsi="Times New Roman" w:cs="Times New Roman"/>
        </w:rPr>
        <w:t xml:space="preserve">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77777777" w:rsidR="00D82CE8" w:rsidRPr="00FE144D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</w:p>
    <w:p w14:paraId="160B0566" w14:textId="77777777" w:rsidR="00FE144D" w:rsidRPr="00FE144D" w:rsidRDefault="00FE144D" w:rsidP="00FE144D">
      <w:pPr>
        <w:numPr>
          <w:ilvl w:val="1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Attended: Ted Harvey, Jenny Wilson, Lindsey Lyndes</w:t>
      </w:r>
    </w:p>
    <w:p w14:paraId="5CE37A4C" w14:textId="7C5235C5" w:rsidR="00FE144D" w:rsidRPr="003427D8" w:rsidRDefault="00FE144D" w:rsidP="00FE144D">
      <w:pPr>
        <w:numPr>
          <w:ilvl w:val="1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Guests: Andrea Shipley, Elizabeth Vonau, Amy Odell, Christina Damen from Sankofa Education Consulting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8399E8D" w14:textId="32497554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(September</w:t>
      </w:r>
      <w:r w:rsidR="00B50297">
        <w:rPr>
          <w:rFonts w:ascii="Times New Roman" w:eastAsia="Times New Roman" w:hAnsi="Times New Roman" w:cs="Times New Roman"/>
        </w:rPr>
        <w:t>)</w:t>
      </w:r>
      <w:r w:rsidR="00791E08">
        <w:rPr>
          <w:rFonts w:ascii="Times New Roman" w:eastAsia="Times New Roman" w:hAnsi="Times New Roman" w:cs="Times New Roman"/>
        </w:rPr>
        <w:t>-Jenny Wilson motioned to approve, Lindsey Lyndes-seconded.</w:t>
      </w:r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3ADD1F9E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816F31" w:rsidRPr="003427D8">
        <w:rPr>
          <w:rFonts w:ascii="Times New Roman" w:eastAsia="Times New Roman" w:hAnsi="Times New Roman" w:cs="Times New Roman"/>
        </w:rPr>
        <w:t>5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58C4ECE9" w14:textId="23996665" w:rsidR="00D82CE8" w:rsidRPr="003427D8" w:rsidRDefault="00A276A8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 xml:space="preserve">Official </w:t>
      </w:r>
      <w:r w:rsidR="00D909FA">
        <w:rPr>
          <w:rFonts w:ascii="Times New Roman" w:eastAsia="Times New Roman" w:hAnsi="Times New Roman" w:cs="Times New Roman"/>
        </w:rPr>
        <w:t>@025</w:t>
      </w:r>
      <w:r w:rsidR="00556A9B">
        <w:rPr>
          <w:rFonts w:ascii="Times New Roman" w:eastAsia="Times New Roman" w:hAnsi="Times New Roman" w:cs="Times New Roman"/>
        </w:rPr>
        <w:t xml:space="preserve">/26 </w:t>
      </w:r>
      <w:r w:rsidR="005815CE">
        <w:rPr>
          <w:rFonts w:ascii="Times New Roman" w:eastAsia="Times New Roman" w:hAnsi="Times New Roman" w:cs="Times New Roman"/>
        </w:rPr>
        <w:t>Student Count Totals</w:t>
      </w:r>
      <w:r w:rsidR="00791E08">
        <w:rPr>
          <w:rFonts w:ascii="Times New Roman" w:eastAsia="Times New Roman" w:hAnsi="Times New Roman" w:cs="Times New Roman"/>
        </w:rPr>
        <w:t>-120!!</w:t>
      </w:r>
      <w:r w:rsidR="00FE144D">
        <w:rPr>
          <w:rFonts w:ascii="Times New Roman" w:eastAsia="Times New Roman" w:hAnsi="Times New Roman" w:cs="Times New Roman"/>
        </w:rPr>
        <w:t xml:space="preserve"> That’s a 5% increase from last year. </w:t>
      </w:r>
    </w:p>
    <w:p w14:paraId="3F339B23" w14:textId="40F796FB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  <w:r w:rsidR="00FE144D">
        <w:rPr>
          <w:rFonts w:ascii="Times New Roman" w:eastAsia="Times New Roman" w:hAnsi="Times New Roman" w:cs="Times New Roman"/>
        </w:rPr>
        <w:t>: discussed doing billboards early in the year.</w:t>
      </w:r>
    </w:p>
    <w:p w14:paraId="011EFCF5" w14:textId="4900AAC3" w:rsidR="00871345" w:rsidRPr="00FE144D" w:rsidRDefault="00104E20" w:rsidP="004E6477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  <w:r w:rsidR="00FE144D">
        <w:rPr>
          <w:rFonts w:ascii="Times New Roman" w:eastAsia="Times New Roman" w:hAnsi="Times New Roman" w:cs="Times New Roman"/>
        </w:rPr>
        <w:t>-New Sped hire and stipend for admin duties</w:t>
      </w:r>
    </w:p>
    <w:p w14:paraId="5B17C06B" w14:textId="1D22A26E" w:rsidR="00FE144D" w:rsidRPr="003427D8" w:rsidRDefault="00FE144D" w:rsidP="004E6477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Professional Developments on early release days and MTSS meetings, ongoing coaching</w:t>
      </w:r>
    </w:p>
    <w:p w14:paraId="7CFF325A" w14:textId="78546F28" w:rsidR="00D82CE8" w:rsidRPr="003427D8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  <w:r w:rsidR="00FE144D">
        <w:rPr>
          <w:rFonts w:ascii="Times New Roman" w:eastAsia="Times New Roman" w:hAnsi="Times New Roman" w:cs="Times New Roman"/>
        </w:rPr>
        <w:t>: First SAC committee took place. High School Fair in November, Spirit Week, Fall Dance</w:t>
      </w:r>
    </w:p>
    <w:p w14:paraId="4D81C60E" w14:textId="1EA04C6D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DD3C2B">
        <w:rPr>
          <w:rFonts w:ascii="Times New Roman" w:eastAsia="Times New Roman" w:hAnsi="Times New Roman" w:cs="Times New Roman"/>
        </w:rPr>
        <w:t>2</w:t>
      </w:r>
      <w:r w:rsidR="00FE144D">
        <w:rPr>
          <w:rFonts w:ascii="Times New Roman" w:eastAsia="Times New Roman" w:hAnsi="Times New Roman" w:cs="Times New Roman"/>
        </w:rPr>
        <w:t>9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6AFE2745" w14:textId="087DA77A" w:rsidR="00406128" w:rsidRDefault="005C0011" w:rsidP="00406128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AD72FE">
        <w:rPr>
          <w:rFonts w:ascii="Times New Roman" w:eastAsia="Times New Roman" w:hAnsi="Times New Roman" w:cs="Times New Roman"/>
        </w:rPr>
        <w:t>September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1B103E13" w14:textId="3D1916B0" w:rsidR="00C42864" w:rsidRDefault="00F60B14" w:rsidP="00AF6A83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Gillam issue</w:t>
      </w:r>
    </w:p>
    <w:p w14:paraId="2F4167F6" w14:textId="77777777" w:rsidR="00AF6A83" w:rsidRPr="00AF6A83" w:rsidRDefault="00AF6A83" w:rsidP="00AF6A83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18DAFC12" w14:textId="15D32CBF" w:rsidR="00EB133D" w:rsidRDefault="00C757F5" w:rsidP="006367C9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A77E18">
        <w:rPr>
          <w:rFonts w:ascii="Times New Roman" w:eastAsia="Times New Roman" w:hAnsi="Times New Roman" w:cs="Times New Roman"/>
        </w:rPr>
        <w:t>:</w:t>
      </w:r>
      <w:r w:rsidR="00FE144D">
        <w:rPr>
          <w:rFonts w:ascii="Times New Roman" w:eastAsia="Times New Roman" w:hAnsi="Times New Roman" w:cs="Times New Roman"/>
        </w:rPr>
        <w:t>43</w:t>
      </w:r>
      <w:r w:rsidR="00A77E18">
        <w:rPr>
          <w:rFonts w:ascii="Times New Roman" w:eastAsia="Times New Roman" w:hAnsi="Times New Roman" w:cs="Times New Roman"/>
        </w:rPr>
        <w:tab/>
      </w:r>
      <w:r w:rsidR="00406128">
        <w:rPr>
          <w:rFonts w:ascii="Times New Roman" w:eastAsia="Times New Roman" w:hAnsi="Times New Roman" w:cs="Times New Roman"/>
        </w:rPr>
        <w:t>Public Comment</w:t>
      </w:r>
    </w:p>
    <w:p w14:paraId="5E8C7DAB" w14:textId="7F5B9B6C" w:rsidR="00FE144D" w:rsidRPr="00FE144D" w:rsidRDefault="00FE144D" w:rsidP="00FE144D">
      <w:pPr>
        <w:pStyle w:val="ListParagraph"/>
        <w:numPr>
          <w:ilvl w:val="0"/>
          <w:numId w:val="6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Guest is working on a SPED advocate certification with the goal of working with parents/students on advocacy options for once students leave Orton Academy.</w:t>
      </w:r>
    </w:p>
    <w:p w14:paraId="7E2EDCC3" w14:textId="7529DD59" w:rsidR="00D82CE8" w:rsidRPr="003427D8" w:rsidRDefault="00A93569" w:rsidP="0040612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FE144D">
        <w:rPr>
          <w:rFonts w:ascii="Times New Roman" w:eastAsia="Times New Roman" w:hAnsi="Times New Roman" w:cs="Times New Roman"/>
        </w:rPr>
        <w:t>48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</w:t>
      </w:r>
      <w:r w:rsidR="00816F31" w:rsidRPr="003427D8">
        <w:rPr>
          <w:rFonts w:ascii="Times New Roman" w:eastAsia="Times New Roman" w:hAnsi="Times New Roman" w:cs="Times New Roman"/>
        </w:rPr>
        <w:t>/New Business</w:t>
      </w:r>
    </w:p>
    <w:p w14:paraId="4E7736FE" w14:textId="51385702" w:rsidR="00816F31" w:rsidRPr="003427D8" w:rsidRDefault="00FE144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C757F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48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2F5C727C" w14:textId="77777777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</w:p>
    <w:p w14:paraId="1B5D28C8" w14:textId="796EB7E6" w:rsidR="00C53D0D" w:rsidRPr="00FE144D" w:rsidRDefault="00C53D0D" w:rsidP="00FE144D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sectPr w:rsidR="00C53D0D" w:rsidRPr="00FE144D" w:rsidSect="004B7024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5B115EB6"/>
    <w:multiLevelType w:val="hybridMultilevel"/>
    <w:tmpl w:val="7834FA18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5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5"/>
  </w:num>
  <w:num w:numId="4" w16cid:durableId="1410545066">
    <w:abstractNumId w:val="3"/>
  </w:num>
  <w:num w:numId="5" w16cid:durableId="1087267626">
    <w:abstractNumId w:val="0"/>
  </w:num>
  <w:num w:numId="6" w16cid:durableId="533227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539B7"/>
    <w:rsid w:val="000D61CF"/>
    <w:rsid w:val="000E5587"/>
    <w:rsid w:val="001033B5"/>
    <w:rsid w:val="00104E20"/>
    <w:rsid w:val="00192B91"/>
    <w:rsid w:val="001A3492"/>
    <w:rsid w:val="002F103D"/>
    <w:rsid w:val="00330F02"/>
    <w:rsid w:val="003427D8"/>
    <w:rsid w:val="00357276"/>
    <w:rsid w:val="003649B8"/>
    <w:rsid w:val="00406128"/>
    <w:rsid w:val="0041141C"/>
    <w:rsid w:val="00423111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A15F5"/>
    <w:rsid w:val="005B4A7A"/>
    <w:rsid w:val="005C0011"/>
    <w:rsid w:val="005F41C9"/>
    <w:rsid w:val="00607B28"/>
    <w:rsid w:val="006367C9"/>
    <w:rsid w:val="00657B6B"/>
    <w:rsid w:val="00682C9B"/>
    <w:rsid w:val="006B0D57"/>
    <w:rsid w:val="007438C0"/>
    <w:rsid w:val="00757B84"/>
    <w:rsid w:val="00791E08"/>
    <w:rsid w:val="00794254"/>
    <w:rsid w:val="00816F31"/>
    <w:rsid w:val="00817AFD"/>
    <w:rsid w:val="00860617"/>
    <w:rsid w:val="0087123E"/>
    <w:rsid w:val="00871345"/>
    <w:rsid w:val="008722B7"/>
    <w:rsid w:val="008F6E9E"/>
    <w:rsid w:val="00965588"/>
    <w:rsid w:val="0099214E"/>
    <w:rsid w:val="009B23FF"/>
    <w:rsid w:val="009F2D53"/>
    <w:rsid w:val="00A05C66"/>
    <w:rsid w:val="00A276A8"/>
    <w:rsid w:val="00A56EB6"/>
    <w:rsid w:val="00A640B9"/>
    <w:rsid w:val="00A77E18"/>
    <w:rsid w:val="00A93569"/>
    <w:rsid w:val="00AC0E53"/>
    <w:rsid w:val="00AC2761"/>
    <w:rsid w:val="00AD72FE"/>
    <w:rsid w:val="00AE2889"/>
    <w:rsid w:val="00AF5556"/>
    <w:rsid w:val="00AF5C43"/>
    <w:rsid w:val="00AF6A83"/>
    <w:rsid w:val="00B05DA5"/>
    <w:rsid w:val="00B465BE"/>
    <w:rsid w:val="00B50297"/>
    <w:rsid w:val="00BB0FD0"/>
    <w:rsid w:val="00BB7ABC"/>
    <w:rsid w:val="00C42864"/>
    <w:rsid w:val="00C53D0D"/>
    <w:rsid w:val="00C7322D"/>
    <w:rsid w:val="00C757F5"/>
    <w:rsid w:val="00C774C6"/>
    <w:rsid w:val="00C960E6"/>
    <w:rsid w:val="00CA286E"/>
    <w:rsid w:val="00CA5A57"/>
    <w:rsid w:val="00CB06EE"/>
    <w:rsid w:val="00D13923"/>
    <w:rsid w:val="00D82CE8"/>
    <w:rsid w:val="00D909FA"/>
    <w:rsid w:val="00DB0884"/>
    <w:rsid w:val="00DD3C2B"/>
    <w:rsid w:val="00DD76ED"/>
    <w:rsid w:val="00E028CD"/>
    <w:rsid w:val="00E042B1"/>
    <w:rsid w:val="00E56D82"/>
    <w:rsid w:val="00E931EC"/>
    <w:rsid w:val="00EB133D"/>
    <w:rsid w:val="00EE738E"/>
    <w:rsid w:val="00F43648"/>
    <w:rsid w:val="00F43652"/>
    <w:rsid w:val="00F60B14"/>
    <w:rsid w:val="00F84608"/>
    <w:rsid w:val="00FE144D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Kenneth Lyndes</cp:lastModifiedBy>
  <cp:revision>3</cp:revision>
  <cp:lastPrinted>2023-11-14T23:22:00Z</cp:lastPrinted>
  <dcterms:created xsi:type="dcterms:W3CDTF">2025-10-07T23:06:00Z</dcterms:created>
  <dcterms:modified xsi:type="dcterms:W3CDTF">2025-10-07T23:49:00Z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